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9BC2" w14:textId="5205B5BA" w:rsidR="00F63FA0" w:rsidRPr="00F63FA0" w:rsidRDefault="00F63FA0" w:rsidP="00F63FA0">
      <w:pPr>
        <w:widowControl/>
        <w:ind w:firstLineChars="2600" w:firstLine="6240"/>
        <w:rPr>
          <w:rFonts w:ascii="ＭＳ 明朝" w:eastAsia="ＭＳ 明朝" w:hAnsi="ＭＳ 明朝" w:cs="ＭＳ Ｐゴシック"/>
          <w:kern w:val="0"/>
          <w:sz w:val="24"/>
          <w:szCs w:val="24"/>
        </w:rPr>
      </w:pPr>
      <w:r w:rsidRPr="00F63FA0">
        <w:rPr>
          <w:rFonts w:ascii="ＭＳ 明朝" w:eastAsia="ＭＳ 明朝" w:hAnsi="ＭＳ 明朝" w:cs="ＭＳ Ｐゴシック" w:hint="eastAsia"/>
          <w:kern w:val="0"/>
          <w:sz w:val="24"/>
          <w:szCs w:val="24"/>
        </w:rPr>
        <w:t>令和</w:t>
      </w:r>
      <w:r>
        <w:rPr>
          <w:rFonts w:ascii="ＭＳ 明朝" w:eastAsia="ＭＳ 明朝" w:hAnsi="ＭＳ 明朝" w:cs="ＭＳ Ｐゴシック" w:hint="eastAsia"/>
          <w:kern w:val="0"/>
          <w:sz w:val="24"/>
          <w:szCs w:val="24"/>
        </w:rPr>
        <w:t>4</w:t>
      </w:r>
      <w:r w:rsidRPr="00F63FA0">
        <w:rPr>
          <w:rFonts w:ascii="ＭＳ 明朝" w:eastAsia="ＭＳ 明朝" w:hAnsi="ＭＳ 明朝" w:cs="ＭＳ Ｐゴシック" w:hint="eastAsia"/>
          <w:kern w:val="0"/>
          <w:sz w:val="24"/>
          <w:szCs w:val="24"/>
        </w:rPr>
        <w:t>年</w:t>
      </w:r>
      <w:r>
        <w:rPr>
          <w:rFonts w:ascii="ＭＳ 明朝" w:eastAsia="ＭＳ 明朝" w:hAnsi="ＭＳ 明朝" w:cs="ＭＳ Ｐゴシック" w:hint="eastAsia"/>
          <w:kern w:val="0"/>
          <w:sz w:val="24"/>
          <w:szCs w:val="24"/>
        </w:rPr>
        <w:t>7</w:t>
      </w:r>
      <w:r w:rsidRPr="00F63FA0">
        <w:rPr>
          <w:rFonts w:ascii="ＭＳ 明朝" w:eastAsia="ＭＳ 明朝" w:hAnsi="ＭＳ 明朝" w:cs="ＭＳ Ｐゴシック" w:hint="eastAsia"/>
          <w:kern w:val="0"/>
          <w:sz w:val="24"/>
          <w:szCs w:val="24"/>
        </w:rPr>
        <w:t>月2</w:t>
      </w:r>
      <w:r>
        <w:rPr>
          <w:rFonts w:ascii="ＭＳ 明朝" w:eastAsia="ＭＳ 明朝" w:hAnsi="ＭＳ 明朝" w:cs="ＭＳ Ｐゴシック"/>
          <w:kern w:val="0"/>
          <w:sz w:val="24"/>
          <w:szCs w:val="24"/>
        </w:rPr>
        <w:t>0</w:t>
      </w:r>
      <w:r w:rsidRPr="00F63FA0">
        <w:rPr>
          <w:rFonts w:ascii="ＭＳ 明朝" w:eastAsia="ＭＳ 明朝" w:hAnsi="ＭＳ 明朝" w:cs="ＭＳ Ｐゴシック" w:hint="eastAsia"/>
          <w:kern w:val="0"/>
          <w:sz w:val="24"/>
          <w:szCs w:val="24"/>
        </w:rPr>
        <w:t>日</w:t>
      </w:r>
    </w:p>
    <w:p w14:paraId="39001579" w14:textId="67FBB975" w:rsidR="00F63FA0" w:rsidRPr="00F63FA0" w:rsidRDefault="00F63FA0" w:rsidP="00F63FA0">
      <w:pPr>
        <w:widowControl/>
        <w:rPr>
          <w:rFonts w:ascii="ＭＳ 明朝" w:eastAsia="ＭＳ 明朝" w:hAnsi="ＭＳ 明朝" w:cs="ＭＳ Ｐゴシック"/>
          <w:kern w:val="0"/>
          <w:sz w:val="24"/>
          <w:szCs w:val="24"/>
        </w:rPr>
      </w:pPr>
      <w:r w:rsidRPr="00F63FA0">
        <w:rPr>
          <w:rFonts w:ascii="ＭＳ 明朝" w:eastAsia="ＭＳ 明朝" w:hAnsi="ＭＳ 明朝" w:cs="ＭＳ Ｐゴシック" w:hint="eastAsia"/>
          <w:kern w:val="0"/>
          <w:sz w:val="24"/>
          <w:szCs w:val="24"/>
        </w:rPr>
        <w:t xml:space="preserve">　　　　　　　　　　　　　　　　 </w:t>
      </w:r>
      <w:r w:rsidRPr="00F63FA0">
        <w:rPr>
          <w:rFonts w:ascii="ＭＳ 明朝" w:eastAsia="ＭＳ 明朝" w:hAnsi="ＭＳ 明朝" w:cs="ＭＳ Ｐゴシック"/>
          <w:kern w:val="0"/>
          <w:sz w:val="24"/>
          <w:szCs w:val="24"/>
        </w:rPr>
        <w:t xml:space="preserve">      </w:t>
      </w:r>
      <w:r w:rsidRPr="00F63FA0">
        <w:rPr>
          <w:rFonts w:ascii="ＭＳ 明朝" w:eastAsia="ＭＳ 明朝" w:hAnsi="ＭＳ 明朝" w:cs="ＭＳ Ｐゴシック" w:hint="eastAsia"/>
          <w:kern w:val="0"/>
          <w:sz w:val="24"/>
          <w:szCs w:val="24"/>
        </w:rPr>
        <w:t xml:space="preserve">　　　全国青果卸売協同組合連合会</w:t>
      </w:r>
    </w:p>
    <w:p w14:paraId="1771633E" w14:textId="0BDE4084" w:rsidR="00BA6AA2" w:rsidRDefault="00F63FA0" w:rsidP="0052052D">
      <w:pPr>
        <w:widowControl/>
        <w:spacing w:before="192" w:after="192"/>
        <w:rPr>
          <w:rFonts w:ascii="ＭＳ 明朝" w:eastAsia="ＭＳ 明朝" w:hAnsi="ＭＳ 明朝" w:cs="ＭＳ Ｐゴシック"/>
          <w:color w:val="333333"/>
          <w:kern w:val="0"/>
          <w:sz w:val="22"/>
        </w:rPr>
      </w:pPr>
      <w:r w:rsidRPr="00F63FA0">
        <w:rPr>
          <w:rFonts w:ascii="ＭＳ 明朝" w:eastAsia="ＭＳ 明朝" w:hAnsi="ＭＳ 明朝" w:cs="ＭＳ Ｐゴシック" w:hint="eastAsia"/>
          <w:kern w:val="0"/>
          <w:sz w:val="24"/>
          <w:szCs w:val="24"/>
        </w:rPr>
        <w:t xml:space="preserve">　　　　　　　　　　　　　　　　  </w:t>
      </w:r>
      <w:r w:rsidRPr="00F63FA0">
        <w:rPr>
          <w:rFonts w:ascii="ＭＳ 明朝" w:eastAsia="ＭＳ 明朝" w:hAnsi="ＭＳ 明朝" w:cs="ＭＳ Ｐゴシック"/>
          <w:kern w:val="0"/>
          <w:sz w:val="24"/>
          <w:szCs w:val="24"/>
        </w:rPr>
        <w:t xml:space="preserve">     </w:t>
      </w:r>
      <w:r w:rsidRPr="00F63FA0">
        <w:rPr>
          <w:rFonts w:ascii="ＭＳ 明朝" w:eastAsia="ＭＳ 明朝" w:hAnsi="ＭＳ 明朝" w:cs="ＭＳ Ｐゴシック" w:hint="eastAsia"/>
          <w:kern w:val="0"/>
          <w:sz w:val="24"/>
          <w:szCs w:val="24"/>
        </w:rPr>
        <w:t xml:space="preserve">　　　</w:t>
      </w:r>
    </w:p>
    <w:p w14:paraId="04946B23" w14:textId="77777777" w:rsidR="00F63FA0" w:rsidRPr="00F63FA0" w:rsidRDefault="00EB1A46" w:rsidP="00F63FA0">
      <w:pPr>
        <w:widowControl/>
        <w:spacing w:before="192" w:after="192"/>
        <w:ind w:firstLineChars="350" w:firstLine="843"/>
        <w:rPr>
          <w:rFonts w:ascii="ＭＳ 明朝" w:eastAsia="ＭＳ 明朝" w:hAnsi="ＭＳ 明朝" w:cs="ＭＳ Ｐゴシック"/>
          <w:b/>
          <w:bCs/>
          <w:color w:val="333333"/>
          <w:kern w:val="0"/>
          <w:sz w:val="24"/>
          <w:szCs w:val="24"/>
        </w:rPr>
      </w:pPr>
      <w:r w:rsidRPr="00F63FA0">
        <w:rPr>
          <w:rFonts w:ascii="ＭＳ 明朝" w:eastAsia="ＭＳ 明朝" w:hAnsi="ＭＳ 明朝" w:cs="ＭＳ Ｐゴシック" w:hint="eastAsia"/>
          <w:b/>
          <w:bCs/>
          <w:color w:val="333333"/>
          <w:kern w:val="0"/>
          <w:sz w:val="24"/>
          <w:szCs w:val="24"/>
        </w:rPr>
        <w:t>新型コロナ対策の「基本的対処方針」の変更と検査の活用並びに</w:t>
      </w:r>
    </w:p>
    <w:p w14:paraId="4493EFD1" w14:textId="4CDEC1B8" w:rsidR="00EB1A46" w:rsidRDefault="00EB1A46" w:rsidP="00F63FA0">
      <w:pPr>
        <w:widowControl/>
        <w:spacing w:before="192" w:after="192"/>
        <w:ind w:firstLineChars="350" w:firstLine="843"/>
        <w:rPr>
          <w:rFonts w:ascii="ＭＳ 明朝" w:eastAsia="ＭＳ 明朝" w:hAnsi="ＭＳ 明朝" w:cs="ＭＳ Ｐゴシック"/>
          <w:b/>
          <w:bCs/>
          <w:color w:val="333333"/>
          <w:kern w:val="0"/>
          <w:sz w:val="24"/>
          <w:szCs w:val="24"/>
        </w:rPr>
      </w:pPr>
      <w:r w:rsidRPr="00F63FA0">
        <w:rPr>
          <w:rFonts w:ascii="ＭＳ 明朝" w:eastAsia="ＭＳ 明朝" w:hAnsi="ＭＳ 明朝" w:cs="ＭＳ Ｐゴシック" w:hint="eastAsia"/>
          <w:b/>
          <w:bCs/>
          <w:color w:val="333333"/>
          <w:kern w:val="0"/>
          <w:sz w:val="24"/>
          <w:szCs w:val="24"/>
        </w:rPr>
        <w:t>効果的な換気方法の周知について</w:t>
      </w:r>
    </w:p>
    <w:p w14:paraId="18BA812E" w14:textId="77777777" w:rsidR="00F63FA0" w:rsidRPr="00F63FA0" w:rsidRDefault="00F63FA0" w:rsidP="00F63FA0">
      <w:pPr>
        <w:widowControl/>
        <w:spacing w:before="192" w:after="192"/>
        <w:ind w:firstLineChars="150" w:firstLine="361"/>
        <w:rPr>
          <w:rFonts w:ascii="ＭＳ 明朝" w:eastAsia="ＭＳ 明朝" w:hAnsi="ＭＳ 明朝" w:cs="ＭＳ Ｐゴシック"/>
          <w:b/>
          <w:bCs/>
          <w:color w:val="333333"/>
          <w:kern w:val="0"/>
          <w:sz w:val="24"/>
          <w:szCs w:val="24"/>
        </w:rPr>
      </w:pPr>
    </w:p>
    <w:p w14:paraId="1A0CB85A" w14:textId="177F693E" w:rsidR="005B3E5A" w:rsidRPr="00F63FA0" w:rsidRDefault="005B3E5A" w:rsidP="005B3E5A">
      <w:pPr>
        <w:ind w:firstLineChars="100" w:firstLine="240"/>
        <w:rPr>
          <w:rFonts w:ascii="ＭＳ 明朝" w:eastAsia="ＭＳ 明朝" w:hAnsi="ＭＳ 明朝"/>
          <w:color w:val="000000"/>
          <w:sz w:val="24"/>
          <w:szCs w:val="24"/>
        </w:rPr>
      </w:pPr>
      <w:r w:rsidRPr="00F63FA0">
        <w:rPr>
          <w:rFonts w:ascii="ＭＳ 明朝" w:eastAsia="ＭＳ 明朝" w:hAnsi="ＭＳ 明朝" w:hint="eastAsia"/>
          <w:color w:val="000000"/>
          <w:sz w:val="24"/>
          <w:szCs w:val="24"/>
        </w:rPr>
        <w:t>7月15日付で開催されました新型コロナウイルス感染症対策本部において、</w:t>
      </w:r>
      <w:r w:rsidRPr="00F63FA0">
        <w:rPr>
          <w:rFonts w:ascii="ＭＳ 明朝" w:eastAsia="ＭＳ 明朝" w:hAnsi="ＭＳ 明朝" w:hint="eastAsia"/>
          <w:sz w:val="24"/>
          <w:szCs w:val="24"/>
        </w:rPr>
        <w:t>「ＢＡ．５系統への置き換わりを見据えた感染拡大への対応」を取りまとめ、7月14日開催の新型コロナウイルス感染症対策分科会の提言を踏まえ、</w:t>
      </w:r>
      <w:r w:rsidRPr="00F63FA0">
        <w:rPr>
          <w:rFonts w:ascii="ＭＳ 明朝" w:eastAsia="ＭＳ 明朝" w:hAnsi="ＭＳ 明朝" w:hint="eastAsia"/>
          <w:color w:val="000000"/>
          <w:sz w:val="24"/>
          <w:szCs w:val="24"/>
        </w:rPr>
        <w:t>新型コロナウイルス感染症対策の基本的対処方針</w:t>
      </w:r>
      <w:r w:rsidR="00FC2318">
        <w:rPr>
          <w:rFonts w:ascii="ＭＳ 明朝" w:eastAsia="ＭＳ 明朝" w:hAnsi="ＭＳ 明朝" w:hint="eastAsia"/>
          <w:color w:val="000000"/>
          <w:sz w:val="24"/>
          <w:szCs w:val="24"/>
        </w:rPr>
        <w:t>が</w:t>
      </w:r>
      <w:r w:rsidRPr="00F63FA0">
        <w:rPr>
          <w:rFonts w:ascii="ＭＳ 明朝" w:eastAsia="ＭＳ 明朝" w:hAnsi="ＭＳ 明朝" w:hint="eastAsia"/>
          <w:color w:val="000000"/>
          <w:sz w:val="24"/>
          <w:szCs w:val="24"/>
        </w:rPr>
        <w:t>変更</w:t>
      </w:r>
      <w:r w:rsidR="00FC2318">
        <w:rPr>
          <w:rFonts w:ascii="ＭＳ 明朝" w:eastAsia="ＭＳ 明朝" w:hAnsi="ＭＳ 明朝" w:hint="eastAsia"/>
          <w:color w:val="000000"/>
          <w:sz w:val="24"/>
          <w:szCs w:val="24"/>
        </w:rPr>
        <w:t>されましたので</w:t>
      </w:r>
      <w:r w:rsidRPr="00F63FA0">
        <w:rPr>
          <w:rFonts w:ascii="ＭＳ 明朝" w:eastAsia="ＭＳ 明朝" w:hAnsi="ＭＳ 明朝" w:hint="eastAsia"/>
          <w:color w:val="000000"/>
          <w:sz w:val="24"/>
          <w:szCs w:val="24"/>
        </w:rPr>
        <w:t>お知らせします。</w:t>
      </w:r>
    </w:p>
    <w:p w14:paraId="78613D25" w14:textId="77777777" w:rsidR="005B3E5A" w:rsidRPr="00F63FA0" w:rsidRDefault="005B3E5A" w:rsidP="0052052D">
      <w:pPr>
        <w:widowControl/>
        <w:spacing w:before="192" w:after="192"/>
        <w:rPr>
          <w:rFonts w:ascii="ＭＳ 明朝" w:eastAsia="ＭＳ 明朝" w:hAnsi="ＭＳ 明朝" w:cs="ＭＳ Ｐゴシック"/>
          <w:color w:val="333333"/>
          <w:kern w:val="0"/>
          <w:sz w:val="24"/>
          <w:szCs w:val="24"/>
        </w:rPr>
      </w:pPr>
    </w:p>
    <w:p w14:paraId="380003F1" w14:textId="45FA8EE3" w:rsidR="005B3E5A" w:rsidRPr="00F63FA0" w:rsidRDefault="005B3E5A" w:rsidP="005B3E5A">
      <w:pPr>
        <w:rPr>
          <w:rFonts w:ascii="ＭＳ 明朝" w:eastAsia="ＭＳ 明朝" w:hAnsi="ＭＳ 明朝"/>
          <w:sz w:val="24"/>
          <w:szCs w:val="24"/>
        </w:rPr>
      </w:pPr>
      <w:r w:rsidRPr="00F63FA0">
        <w:rPr>
          <w:rFonts w:ascii="ＭＳ 明朝" w:eastAsia="ＭＳ 明朝" w:hAnsi="ＭＳ 明朝" w:hint="eastAsia"/>
          <w:sz w:val="24"/>
          <w:szCs w:val="24"/>
        </w:rPr>
        <w:t>（概</w:t>
      </w:r>
      <w:r w:rsidR="00F63FA0">
        <w:rPr>
          <w:rFonts w:ascii="ＭＳ 明朝" w:eastAsia="ＭＳ 明朝" w:hAnsi="ＭＳ 明朝" w:hint="eastAsia"/>
          <w:sz w:val="24"/>
          <w:szCs w:val="24"/>
        </w:rPr>
        <w:t xml:space="preserve"> </w:t>
      </w:r>
      <w:r w:rsidRPr="00F63FA0">
        <w:rPr>
          <w:rFonts w:ascii="ＭＳ 明朝" w:eastAsia="ＭＳ 明朝" w:hAnsi="ＭＳ 明朝" w:hint="eastAsia"/>
          <w:sz w:val="24"/>
          <w:szCs w:val="24"/>
        </w:rPr>
        <w:t>要）</w:t>
      </w:r>
    </w:p>
    <w:p w14:paraId="7AF8C108" w14:textId="4F74341C" w:rsidR="0052052D" w:rsidRPr="00F63FA0" w:rsidRDefault="0052052D" w:rsidP="005B3E5A">
      <w:pPr>
        <w:widowControl/>
        <w:spacing w:before="192" w:after="192"/>
        <w:ind w:firstLineChars="100" w:firstLine="240"/>
        <w:rPr>
          <w:rFonts w:ascii="ＭＳ 明朝" w:eastAsia="ＭＳ 明朝" w:hAnsi="ＭＳ 明朝" w:cs="ＭＳ Ｐゴシック"/>
          <w:color w:val="333333"/>
          <w:kern w:val="0"/>
          <w:sz w:val="24"/>
          <w:szCs w:val="24"/>
        </w:rPr>
      </w:pPr>
      <w:r w:rsidRPr="00F63FA0">
        <w:rPr>
          <w:rFonts w:ascii="ＭＳ 明朝" w:eastAsia="ＭＳ 明朝" w:hAnsi="ＭＳ 明朝" w:cs="ＭＳ Ｐゴシック" w:hint="eastAsia"/>
          <w:color w:val="333333"/>
          <w:kern w:val="0"/>
          <w:sz w:val="24"/>
          <w:szCs w:val="24"/>
        </w:rPr>
        <w:t>新型コロナウイルスは、オミクロン株のBA.5系統への置き換わりが進んでおります。政府は、7月15日に、政府の新型コロナ対策の「基本的対処方針」を改訂するとともに、現下の感染拡大への対応について、（1）新たな行動制限を行うのではなく社会経済活動をできる限り維持する、（2）病床等をしっかり稼働させることを基本に、自治体や医療機関等の支援を行い、保健医療体制の確保に万全を期す、（3）重症化リスクのある高齢者を守ることに重点を置き、効果が高いと見込まれる感染対策に、国・地方が連携して機動的・重点的に取り組む、（4）新型コロナウイルスと併存しつつ平時への移行を慎重に進めることを示しました。</w:t>
      </w:r>
    </w:p>
    <w:p w14:paraId="34124E29" w14:textId="575A3DF8" w:rsidR="0052052D" w:rsidRPr="00F63FA0" w:rsidRDefault="0052052D" w:rsidP="0052052D">
      <w:pPr>
        <w:widowControl/>
        <w:spacing w:before="192" w:after="192"/>
        <w:rPr>
          <w:rFonts w:ascii="ＭＳ 明朝" w:eastAsia="ＭＳ 明朝" w:hAnsi="ＭＳ 明朝" w:cs="ＭＳ Ｐゴシック"/>
          <w:color w:val="333333"/>
          <w:kern w:val="0"/>
          <w:sz w:val="24"/>
          <w:szCs w:val="24"/>
        </w:rPr>
      </w:pPr>
      <w:r w:rsidRPr="00F63FA0">
        <w:rPr>
          <w:rFonts w:ascii="ＭＳ 明朝" w:eastAsia="ＭＳ 明朝" w:hAnsi="ＭＳ 明朝" w:cs="ＭＳ Ｐゴシック" w:hint="eastAsia"/>
          <w:color w:val="333333"/>
          <w:kern w:val="0"/>
          <w:sz w:val="24"/>
          <w:szCs w:val="24"/>
        </w:rPr>
        <w:t>併せて、ワクチン接種の加速、社会経済活動を継続するための検査の活用や、感染拡大防止に効果的な換気方法について、基本的対処方針に盛りこまれました。つきましては、これら資料をご覧いただき、ワクチン接種の呼びかけ、</w:t>
      </w:r>
      <w:r w:rsidR="00EC0B3C">
        <w:rPr>
          <w:rFonts w:ascii="ＭＳ 明朝" w:eastAsia="ＭＳ 明朝" w:hAnsi="ＭＳ 明朝" w:cs="ＭＳ Ｐゴシック" w:hint="eastAsia"/>
          <w:color w:val="333333"/>
          <w:kern w:val="0"/>
          <w:sz w:val="24"/>
          <w:szCs w:val="24"/>
        </w:rPr>
        <w:t>マスク着用や手首消毒に加え、エアコン使用により寒気が不十分になる夏場において、効果的な換気方法、気流を阻害しない</w:t>
      </w:r>
      <w:r w:rsidRPr="00F63FA0">
        <w:rPr>
          <w:rFonts w:ascii="ＭＳ 明朝" w:eastAsia="ＭＳ 明朝" w:hAnsi="ＭＳ 明朝" w:cs="ＭＳ Ｐゴシック" w:hint="eastAsia"/>
          <w:color w:val="333333"/>
          <w:kern w:val="0"/>
          <w:sz w:val="24"/>
          <w:szCs w:val="24"/>
        </w:rPr>
        <w:t>パーテーションの配置などの工夫に取り組んでいただければと存じます。</w:t>
      </w:r>
    </w:p>
    <w:p w14:paraId="707EAA86" w14:textId="77777777" w:rsidR="00390578" w:rsidRDefault="00390578" w:rsidP="005B3E5A">
      <w:pPr>
        <w:pStyle w:val="a6"/>
        <w:rPr>
          <w:sz w:val="24"/>
          <w:szCs w:val="24"/>
        </w:rPr>
      </w:pPr>
    </w:p>
    <w:p w14:paraId="4DA08573" w14:textId="685DC5EB" w:rsidR="005B3E5A" w:rsidRPr="00F63FA0" w:rsidRDefault="0052052D" w:rsidP="005B3E5A">
      <w:pPr>
        <w:pStyle w:val="a6"/>
        <w:rPr>
          <w:sz w:val="24"/>
          <w:szCs w:val="24"/>
        </w:rPr>
      </w:pPr>
      <w:r w:rsidRPr="00F63FA0">
        <w:rPr>
          <w:rFonts w:hint="eastAsia"/>
          <w:sz w:val="24"/>
          <w:szCs w:val="24"/>
        </w:rPr>
        <w:t>記</w:t>
      </w:r>
    </w:p>
    <w:p w14:paraId="2A193617" w14:textId="77777777" w:rsidR="00AF7075" w:rsidRPr="00F63FA0" w:rsidRDefault="00AF7075" w:rsidP="00AF7075">
      <w:pPr>
        <w:pStyle w:val="a5"/>
        <w:rPr>
          <w:rFonts w:ascii="ＭＳ 明朝" w:eastAsia="ＭＳ 明朝" w:hAnsi="ＭＳ 明朝"/>
          <w:sz w:val="24"/>
          <w:szCs w:val="24"/>
        </w:rPr>
      </w:pPr>
    </w:p>
    <w:p w14:paraId="2073F465" w14:textId="77B65CF6" w:rsidR="00AF7075" w:rsidRPr="00F63FA0" w:rsidRDefault="00AF7075" w:rsidP="00AF7075">
      <w:pPr>
        <w:pStyle w:val="a5"/>
        <w:rPr>
          <w:rFonts w:ascii="ＭＳ 明朝" w:eastAsia="ＭＳ 明朝" w:hAnsi="ＭＳ 明朝"/>
          <w:sz w:val="24"/>
          <w:szCs w:val="24"/>
        </w:rPr>
      </w:pPr>
      <w:r w:rsidRPr="00F63FA0">
        <w:rPr>
          <w:rFonts w:ascii="ＭＳ 明朝" w:eastAsia="ＭＳ 明朝" w:hAnsi="ＭＳ 明朝" w:hint="eastAsia"/>
          <w:sz w:val="24"/>
          <w:szCs w:val="24"/>
        </w:rPr>
        <w:lastRenderedPageBreak/>
        <w:t>（別紙１）BA.5系統への置き換わりを見据えた感染拡大への対応</w:t>
      </w:r>
    </w:p>
    <w:p w14:paraId="7223D179" w14:textId="53CA3573" w:rsidR="0028078C" w:rsidRPr="00F63FA0" w:rsidRDefault="00000000" w:rsidP="00AF7075">
      <w:pPr>
        <w:pStyle w:val="a5"/>
        <w:ind w:leftChars="500" w:left="1050"/>
        <w:rPr>
          <w:rFonts w:cs="ＭＳ Ｐゴシック"/>
          <w:color w:val="333333"/>
          <w:kern w:val="0"/>
          <w:sz w:val="24"/>
          <w:szCs w:val="24"/>
        </w:rPr>
      </w:pPr>
      <w:hyperlink r:id="rId5" w:history="1">
        <w:r w:rsidR="00AF7075" w:rsidRPr="00F63FA0">
          <w:rPr>
            <w:rStyle w:val="a3"/>
            <w:rFonts w:ascii="ＭＳ 明朝" w:eastAsia="ＭＳ 明朝" w:hAnsi="ＭＳ 明朝" w:cs="ＭＳ Ｐゴシック" w:hint="eastAsia"/>
            <w:kern w:val="0"/>
            <w:sz w:val="24"/>
            <w:szCs w:val="24"/>
          </w:rPr>
          <w:t>https://www.kantei.go.jp/jp/singi/novel_coronavirus/th_siryou/kihon_r_040715_1.pdf</w:t>
        </w:r>
      </w:hyperlink>
    </w:p>
    <w:p w14:paraId="79365912" w14:textId="6327FB3A" w:rsidR="007A3F9F" w:rsidRPr="00F63FA0" w:rsidRDefault="007A3F9F" w:rsidP="00AF7075">
      <w:pPr>
        <w:pStyle w:val="a5"/>
        <w:rPr>
          <w:rFonts w:ascii="ＭＳ 明朝" w:eastAsia="ＭＳ 明朝" w:hAnsi="ＭＳ 明朝"/>
          <w:sz w:val="24"/>
          <w:szCs w:val="24"/>
        </w:rPr>
      </w:pPr>
    </w:p>
    <w:p w14:paraId="03BC785D" w14:textId="10E38EC4" w:rsidR="007A3F9F" w:rsidRPr="00F63FA0" w:rsidRDefault="007A3F9F" w:rsidP="005B3E5A">
      <w:pPr>
        <w:rPr>
          <w:rFonts w:ascii="ＭＳ 明朝" w:eastAsia="ＭＳ 明朝" w:hAnsi="ＭＳ 明朝"/>
          <w:sz w:val="24"/>
          <w:szCs w:val="24"/>
        </w:rPr>
      </w:pPr>
      <w:r w:rsidRPr="00F63FA0">
        <w:rPr>
          <w:rFonts w:ascii="ＭＳ 明朝" w:eastAsia="ＭＳ 明朝" w:hAnsi="ＭＳ 明朝"/>
          <w:sz w:val="24"/>
          <w:szCs w:val="24"/>
        </w:rPr>
        <w:t xml:space="preserve">（別紙２）第７波に向けた緊急提言 </w:t>
      </w:r>
    </w:p>
    <w:p w14:paraId="755F3CBB" w14:textId="0DDD32FA" w:rsidR="007A3F9F" w:rsidRDefault="00000000" w:rsidP="0073043F">
      <w:pPr>
        <w:ind w:firstLineChars="500" w:firstLine="1050"/>
        <w:rPr>
          <w:rFonts w:ascii="ＭＳ 明朝" w:eastAsia="ＭＳ 明朝" w:hAnsi="ＭＳ 明朝"/>
          <w:color w:val="0000FF"/>
          <w:sz w:val="24"/>
          <w:szCs w:val="24"/>
          <w:u w:val="single"/>
        </w:rPr>
      </w:pPr>
      <w:hyperlink r:id="rId6" w:history="1">
        <w:r w:rsidR="00BA6AA2" w:rsidRPr="00F63FA0">
          <w:rPr>
            <w:rFonts w:ascii="ＭＳ 明朝" w:eastAsia="ＭＳ 明朝" w:hAnsi="ＭＳ 明朝"/>
            <w:color w:val="0000FF"/>
            <w:sz w:val="24"/>
            <w:szCs w:val="24"/>
            <w:u w:val="single"/>
          </w:rPr>
          <w:t>7thwave_teigen.pdf (cas.go.jp)</w:t>
        </w:r>
      </w:hyperlink>
    </w:p>
    <w:p w14:paraId="79F94F6C" w14:textId="77777777" w:rsidR="00BF1BBD" w:rsidRPr="00F63FA0" w:rsidRDefault="00BF1BBD" w:rsidP="0073043F">
      <w:pPr>
        <w:ind w:firstLineChars="500" w:firstLine="1200"/>
        <w:rPr>
          <w:rFonts w:ascii="ＭＳ 明朝" w:eastAsia="ＭＳ 明朝" w:hAnsi="ＭＳ 明朝"/>
          <w:sz w:val="24"/>
          <w:szCs w:val="24"/>
        </w:rPr>
      </w:pPr>
    </w:p>
    <w:p w14:paraId="600354E8" w14:textId="36A1E24A" w:rsidR="007A3F9F" w:rsidRPr="00F63FA0" w:rsidRDefault="007A3F9F" w:rsidP="0073043F">
      <w:pPr>
        <w:ind w:left="1200" w:hangingChars="500" w:hanging="1200"/>
        <w:rPr>
          <w:rFonts w:ascii="ＭＳ 明朝" w:eastAsia="ＭＳ 明朝" w:hAnsi="ＭＳ 明朝"/>
          <w:sz w:val="24"/>
          <w:szCs w:val="24"/>
        </w:rPr>
      </w:pPr>
      <w:r w:rsidRPr="00F63FA0">
        <w:rPr>
          <w:rFonts w:ascii="ＭＳ 明朝" w:eastAsia="ＭＳ 明朝" w:hAnsi="ＭＳ 明朝"/>
          <w:sz w:val="24"/>
          <w:szCs w:val="24"/>
        </w:rPr>
        <w:t xml:space="preserve">（別紙３）効果的に感染拡大を防止しながら、社会経済活動を維持していくための検査の活用について </w:t>
      </w:r>
    </w:p>
    <w:p w14:paraId="7B72F3DE" w14:textId="0EF5E1F6" w:rsidR="007A3F9F" w:rsidRPr="00F63FA0" w:rsidRDefault="00000000" w:rsidP="0073043F">
      <w:pPr>
        <w:ind w:leftChars="500" w:left="1050"/>
        <w:rPr>
          <w:rFonts w:ascii="ＭＳ 明朝" w:eastAsia="ＭＳ 明朝" w:hAnsi="ＭＳ 明朝"/>
          <w:sz w:val="24"/>
          <w:szCs w:val="24"/>
        </w:rPr>
      </w:pPr>
      <w:hyperlink r:id="rId7" w:history="1">
        <w:r w:rsidR="0073043F" w:rsidRPr="00F63FA0">
          <w:rPr>
            <w:rStyle w:val="a3"/>
            <w:rFonts w:ascii="ＭＳ 明朝" w:eastAsia="ＭＳ 明朝" w:hAnsi="ＭＳ 明朝" w:cs="ＭＳ Ｐゴシック" w:hint="eastAsia"/>
            <w:kern w:val="0"/>
            <w:sz w:val="24"/>
            <w:szCs w:val="24"/>
          </w:rPr>
          <w:t>https://www.cas.go.jp/jp/seisaku/ful/taisakusuisin/bunkakai/dai17/kensa_katuyou.pdf</w:t>
        </w:r>
      </w:hyperlink>
    </w:p>
    <w:p w14:paraId="6D35648C" w14:textId="77777777" w:rsidR="007A3F9F" w:rsidRPr="00F63FA0" w:rsidRDefault="007A3F9F" w:rsidP="005B3E5A">
      <w:pPr>
        <w:rPr>
          <w:rFonts w:ascii="ＭＳ 明朝" w:eastAsia="ＭＳ 明朝" w:hAnsi="ＭＳ 明朝"/>
          <w:sz w:val="24"/>
          <w:szCs w:val="24"/>
        </w:rPr>
      </w:pPr>
    </w:p>
    <w:p w14:paraId="5B743119" w14:textId="77777777" w:rsidR="007A3F9F" w:rsidRPr="00F63FA0" w:rsidRDefault="007A3F9F" w:rsidP="005B3E5A">
      <w:pPr>
        <w:rPr>
          <w:rFonts w:ascii="ＭＳ 明朝" w:eastAsia="ＭＳ 明朝" w:hAnsi="ＭＳ 明朝"/>
          <w:sz w:val="24"/>
          <w:szCs w:val="24"/>
        </w:rPr>
      </w:pPr>
      <w:r w:rsidRPr="00F63FA0">
        <w:rPr>
          <w:rFonts w:ascii="ＭＳ 明朝" w:eastAsia="ＭＳ 明朝" w:hAnsi="ＭＳ 明朝"/>
          <w:sz w:val="24"/>
          <w:szCs w:val="24"/>
        </w:rPr>
        <w:t>（別紙４）感染拡大防止のための効果的な換気について</w:t>
      </w:r>
    </w:p>
    <w:p w14:paraId="041A0048" w14:textId="1CDE0145" w:rsidR="007A3F9F" w:rsidRPr="00F63FA0" w:rsidRDefault="00000000" w:rsidP="007A3F9F">
      <w:pPr>
        <w:widowControl/>
        <w:spacing w:before="192" w:after="192"/>
        <w:ind w:left="1056"/>
        <w:rPr>
          <w:rFonts w:ascii="ＭＳ 明朝" w:eastAsia="ＭＳ 明朝" w:hAnsi="ＭＳ 明朝" w:cs="ＭＳ Ｐゴシック"/>
          <w:color w:val="333333"/>
          <w:kern w:val="0"/>
          <w:sz w:val="24"/>
          <w:szCs w:val="24"/>
        </w:rPr>
      </w:pPr>
      <w:hyperlink r:id="rId8" w:history="1">
        <w:r w:rsidR="0028078C" w:rsidRPr="00F63FA0">
          <w:rPr>
            <w:rStyle w:val="a3"/>
            <w:rFonts w:ascii="ＭＳ 明朝" w:eastAsia="ＭＳ 明朝" w:hAnsi="ＭＳ 明朝" w:cs="ＭＳ Ｐゴシック" w:hint="eastAsia"/>
            <w:kern w:val="0"/>
            <w:sz w:val="24"/>
            <w:szCs w:val="24"/>
          </w:rPr>
          <w:t>https://www.cas.go.jp/jp/seisaku/ful/taisakusuisin/bunkakai/dai17/kanki_teigen.pdf</w:t>
        </w:r>
      </w:hyperlink>
    </w:p>
    <w:p w14:paraId="10E62A18" w14:textId="77777777" w:rsidR="007A3F9F" w:rsidRPr="00F63FA0" w:rsidRDefault="007A3F9F" w:rsidP="005B3E5A">
      <w:pPr>
        <w:rPr>
          <w:rFonts w:ascii="ＭＳ 明朝" w:eastAsia="ＭＳ 明朝" w:hAnsi="ＭＳ 明朝"/>
          <w:sz w:val="24"/>
          <w:szCs w:val="24"/>
        </w:rPr>
      </w:pPr>
    </w:p>
    <w:p w14:paraId="78BD8716" w14:textId="7489735D" w:rsidR="007A3F9F" w:rsidRPr="00F63FA0" w:rsidRDefault="007A3F9F" w:rsidP="005B3E5A">
      <w:pPr>
        <w:rPr>
          <w:rFonts w:ascii="ＭＳ 明朝" w:eastAsia="ＭＳ 明朝" w:hAnsi="ＭＳ 明朝"/>
          <w:sz w:val="24"/>
          <w:szCs w:val="24"/>
        </w:rPr>
      </w:pPr>
      <w:r w:rsidRPr="00F63FA0">
        <w:rPr>
          <w:rFonts w:ascii="ＭＳ 明朝" w:eastAsia="ＭＳ 明朝" w:hAnsi="ＭＳ 明朝"/>
          <w:sz w:val="24"/>
          <w:szCs w:val="24"/>
        </w:rPr>
        <w:t xml:space="preserve">（別紙５）新型コロナウイルス感染症対策の基本的対処方針 </w:t>
      </w:r>
    </w:p>
    <w:p w14:paraId="4E182708" w14:textId="77777777" w:rsidR="007A3F9F" w:rsidRPr="00F63FA0" w:rsidRDefault="007A3F9F" w:rsidP="0073043F">
      <w:pPr>
        <w:ind w:firstLineChars="500" w:firstLine="1200"/>
        <w:rPr>
          <w:rFonts w:ascii="ＭＳ 明朝" w:eastAsia="ＭＳ 明朝" w:hAnsi="ＭＳ 明朝"/>
          <w:sz w:val="24"/>
          <w:szCs w:val="24"/>
        </w:rPr>
      </w:pPr>
      <w:r w:rsidRPr="00F63FA0">
        <w:rPr>
          <w:rFonts w:ascii="ＭＳ 明朝" w:eastAsia="ＭＳ 明朝" w:hAnsi="ＭＳ 明朝"/>
          <w:sz w:val="24"/>
          <w:szCs w:val="24"/>
        </w:rPr>
        <w:t xml:space="preserve">令和３年 11 月 19 日（令和４年７月 15 日変更） </w:t>
      </w:r>
    </w:p>
    <w:p w14:paraId="510AA99B" w14:textId="77777777" w:rsidR="007A3F9F" w:rsidRPr="00F63FA0" w:rsidRDefault="00000000" w:rsidP="0073043F">
      <w:pPr>
        <w:ind w:firstLineChars="500" w:firstLine="1050"/>
        <w:rPr>
          <w:rFonts w:ascii="ＭＳ 明朝" w:eastAsia="ＭＳ 明朝" w:hAnsi="ＭＳ 明朝"/>
          <w:sz w:val="24"/>
          <w:szCs w:val="24"/>
        </w:rPr>
      </w:pPr>
      <w:hyperlink r:id="rId9" w:history="1">
        <w:r w:rsidR="007A3F9F" w:rsidRPr="00F63FA0">
          <w:rPr>
            <w:rStyle w:val="a3"/>
            <w:rFonts w:ascii="ＭＳ 明朝" w:eastAsia="ＭＳ 明朝" w:hAnsi="ＭＳ 明朝"/>
            <w:sz w:val="24"/>
            <w:szCs w:val="24"/>
          </w:rPr>
          <w:t>kihon_r_040715.pdf (kantei.go.jp)</w:t>
        </w:r>
      </w:hyperlink>
    </w:p>
    <w:p w14:paraId="36FF3223" w14:textId="77777777" w:rsidR="007A3F9F" w:rsidRPr="00F63FA0" w:rsidRDefault="007A3F9F" w:rsidP="005B3E5A">
      <w:pPr>
        <w:rPr>
          <w:rFonts w:ascii="ＭＳ 明朝" w:eastAsia="ＭＳ 明朝" w:hAnsi="ＭＳ 明朝"/>
          <w:sz w:val="24"/>
          <w:szCs w:val="24"/>
        </w:rPr>
      </w:pPr>
    </w:p>
    <w:p w14:paraId="587BF7FC" w14:textId="4903EF46" w:rsidR="005B3E5A" w:rsidRPr="00F63FA0" w:rsidRDefault="007A3F9F" w:rsidP="005B3E5A">
      <w:pPr>
        <w:rPr>
          <w:rFonts w:ascii="ＭＳ 明朝" w:eastAsia="ＭＳ 明朝" w:hAnsi="ＭＳ 明朝"/>
          <w:sz w:val="24"/>
          <w:szCs w:val="24"/>
        </w:rPr>
      </w:pPr>
      <w:r w:rsidRPr="00F63FA0">
        <w:rPr>
          <w:rFonts w:ascii="ＭＳ 明朝" w:eastAsia="ＭＳ 明朝" w:hAnsi="ＭＳ 明朝"/>
          <w:sz w:val="24"/>
          <w:szCs w:val="24"/>
        </w:rPr>
        <w:t>（別紙６）新型コロナウイルス感染症対策の基本的対処方針変更（新旧対照表）</w:t>
      </w:r>
    </w:p>
    <w:p w14:paraId="543A33D2" w14:textId="77777777" w:rsidR="007A3F9F" w:rsidRPr="00F63FA0" w:rsidRDefault="00000000" w:rsidP="0073043F">
      <w:pPr>
        <w:ind w:firstLineChars="500" w:firstLine="1050"/>
        <w:rPr>
          <w:rFonts w:ascii="ＭＳ 明朝" w:eastAsia="ＭＳ 明朝" w:hAnsi="ＭＳ 明朝"/>
          <w:sz w:val="24"/>
          <w:szCs w:val="24"/>
        </w:rPr>
      </w:pPr>
      <w:hyperlink r:id="rId10" w:history="1">
        <w:r w:rsidR="007A3F9F" w:rsidRPr="00F63FA0">
          <w:rPr>
            <w:rStyle w:val="a3"/>
            <w:rFonts w:ascii="ＭＳ 明朝" w:eastAsia="ＭＳ 明朝" w:hAnsi="ＭＳ 明朝"/>
            <w:sz w:val="24"/>
            <w:szCs w:val="24"/>
          </w:rPr>
          <w:t>kihon_h_taishou_20220715.pdf (corona.go.jp)</w:t>
        </w:r>
      </w:hyperlink>
    </w:p>
    <w:p w14:paraId="48E9AF36" w14:textId="77333D28" w:rsidR="005B3E5A" w:rsidRPr="00F63FA0" w:rsidRDefault="005B3E5A" w:rsidP="005B3E5A">
      <w:pPr>
        <w:rPr>
          <w:rFonts w:ascii="ＭＳ 明朝" w:eastAsia="ＭＳ 明朝" w:hAnsi="ＭＳ 明朝"/>
          <w:sz w:val="24"/>
          <w:szCs w:val="24"/>
        </w:rPr>
      </w:pPr>
    </w:p>
    <w:p w14:paraId="03BE1C93" w14:textId="77777777" w:rsidR="007A3F9F" w:rsidRPr="00F63FA0" w:rsidRDefault="007A3F9F" w:rsidP="005B3E5A">
      <w:pPr>
        <w:rPr>
          <w:rFonts w:ascii="ＭＳ 明朝" w:eastAsia="ＭＳ 明朝" w:hAnsi="ＭＳ 明朝"/>
          <w:sz w:val="24"/>
          <w:szCs w:val="24"/>
        </w:rPr>
      </w:pPr>
    </w:p>
    <w:p w14:paraId="5B1A3D92" w14:textId="1A61447B" w:rsidR="0052052D" w:rsidRPr="00F63FA0" w:rsidRDefault="005B3E5A" w:rsidP="005B3E5A">
      <w:pPr>
        <w:pStyle w:val="a8"/>
        <w:rPr>
          <w:sz w:val="24"/>
          <w:szCs w:val="24"/>
        </w:rPr>
      </w:pPr>
      <w:r w:rsidRPr="00F63FA0">
        <w:rPr>
          <w:rFonts w:hint="eastAsia"/>
          <w:sz w:val="24"/>
          <w:szCs w:val="24"/>
        </w:rPr>
        <w:t>以上</w:t>
      </w:r>
    </w:p>
    <w:p w14:paraId="66C92515" w14:textId="77777777" w:rsidR="005B3E5A" w:rsidRPr="00F63FA0" w:rsidRDefault="005B3E5A" w:rsidP="005B3E5A">
      <w:pPr>
        <w:rPr>
          <w:rFonts w:ascii="ＭＳ 明朝" w:eastAsia="ＭＳ 明朝" w:hAnsi="ＭＳ 明朝"/>
          <w:sz w:val="24"/>
          <w:szCs w:val="24"/>
        </w:rPr>
      </w:pPr>
    </w:p>
    <w:sectPr w:rsidR="005B3E5A" w:rsidRPr="00F63F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B18D1"/>
    <w:multiLevelType w:val="multilevel"/>
    <w:tmpl w:val="6CD4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31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2D"/>
    <w:rsid w:val="00002135"/>
    <w:rsid w:val="000073D2"/>
    <w:rsid w:val="00011D83"/>
    <w:rsid w:val="00014BF3"/>
    <w:rsid w:val="00016646"/>
    <w:rsid w:val="000226AF"/>
    <w:rsid w:val="00023F14"/>
    <w:rsid w:val="0002406C"/>
    <w:rsid w:val="000253F2"/>
    <w:rsid w:val="00025FE0"/>
    <w:rsid w:val="00026087"/>
    <w:rsid w:val="00036718"/>
    <w:rsid w:val="0004077E"/>
    <w:rsid w:val="000447A3"/>
    <w:rsid w:val="00052C72"/>
    <w:rsid w:val="00065206"/>
    <w:rsid w:val="000654B0"/>
    <w:rsid w:val="00066808"/>
    <w:rsid w:val="00067842"/>
    <w:rsid w:val="00074B0D"/>
    <w:rsid w:val="0007557F"/>
    <w:rsid w:val="000779A7"/>
    <w:rsid w:val="00084205"/>
    <w:rsid w:val="000864E2"/>
    <w:rsid w:val="0008786C"/>
    <w:rsid w:val="00092DF2"/>
    <w:rsid w:val="00093EF2"/>
    <w:rsid w:val="00093F36"/>
    <w:rsid w:val="00097739"/>
    <w:rsid w:val="00097F38"/>
    <w:rsid w:val="000A077C"/>
    <w:rsid w:val="000A5364"/>
    <w:rsid w:val="000B01DA"/>
    <w:rsid w:val="000B06CC"/>
    <w:rsid w:val="000B116F"/>
    <w:rsid w:val="000C296F"/>
    <w:rsid w:val="000D186A"/>
    <w:rsid w:val="000D5DED"/>
    <w:rsid w:val="000D6300"/>
    <w:rsid w:val="000E379C"/>
    <w:rsid w:val="000E3AFD"/>
    <w:rsid w:val="000E434A"/>
    <w:rsid w:val="000E7B97"/>
    <w:rsid w:val="000F1725"/>
    <w:rsid w:val="000F3716"/>
    <w:rsid w:val="000F7A6C"/>
    <w:rsid w:val="00104510"/>
    <w:rsid w:val="001053EA"/>
    <w:rsid w:val="00105768"/>
    <w:rsid w:val="00107288"/>
    <w:rsid w:val="001121B3"/>
    <w:rsid w:val="0011417E"/>
    <w:rsid w:val="00122B91"/>
    <w:rsid w:val="00122C9E"/>
    <w:rsid w:val="00122E63"/>
    <w:rsid w:val="0012500D"/>
    <w:rsid w:val="00130261"/>
    <w:rsid w:val="00135126"/>
    <w:rsid w:val="00135D02"/>
    <w:rsid w:val="001443BB"/>
    <w:rsid w:val="00155B8E"/>
    <w:rsid w:val="00155D9C"/>
    <w:rsid w:val="0015655E"/>
    <w:rsid w:val="0016382C"/>
    <w:rsid w:val="00165659"/>
    <w:rsid w:val="00170685"/>
    <w:rsid w:val="0017423D"/>
    <w:rsid w:val="00177509"/>
    <w:rsid w:val="00180FDE"/>
    <w:rsid w:val="00181FFA"/>
    <w:rsid w:val="001830C3"/>
    <w:rsid w:val="00183668"/>
    <w:rsid w:val="00187EE1"/>
    <w:rsid w:val="00192F35"/>
    <w:rsid w:val="001955CC"/>
    <w:rsid w:val="00196345"/>
    <w:rsid w:val="00197791"/>
    <w:rsid w:val="001A19B8"/>
    <w:rsid w:val="001B0607"/>
    <w:rsid w:val="001B0FC1"/>
    <w:rsid w:val="001B4EAD"/>
    <w:rsid w:val="001B4F58"/>
    <w:rsid w:val="001D1D7D"/>
    <w:rsid w:val="001D5B8B"/>
    <w:rsid w:val="001E2702"/>
    <w:rsid w:val="001E3B8B"/>
    <w:rsid w:val="001F0B41"/>
    <w:rsid w:val="001F423D"/>
    <w:rsid w:val="001F4C9E"/>
    <w:rsid w:val="001F4F37"/>
    <w:rsid w:val="001F6005"/>
    <w:rsid w:val="002031B5"/>
    <w:rsid w:val="00210639"/>
    <w:rsid w:val="00220CCF"/>
    <w:rsid w:val="002241B7"/>
    <w:rsid w:val="00225E37"/>
    <w:rsid w:val="00231E3E"/>
    <w:rsid w:val="00231EC8"/>
    <w:rsid w:val="0024325A"/>
    <w:rsid w:val="00246AC3"/>
    <w:rsid w:val="0025123C"/>
    <w:rsid w:val="0025257F"/>
    <w:rsid w:val="0025318F"/>
    <w:rsid w:val="002560D1"/>
    <w:rsid w:val="00256D67"/>
    <w:rsid w:val="00266393"/>
    <w:rsid w:val="002706FF"/>
    <w:rsid w:val="002712EA"/>
    <w:rsid w:val="002729D2"/>
    <w:rsid w:val="002753A7"/>
    <w:rsid w:val="002762AF"/>
    <w:rsid w:val="0028078C"/>
    <w:rsid w:val="00280D9C"/>
    <w:rsid w:val="00280FAB"/>
    <w:rsid w:val="002820DE"/>
    <w:rsid w:val="00285AD9"/>
    <w:rsid w:val="00286829"/>
    <w:rsid w:val="00286B95"/>
    <w:rsid w:val="00286E67"/>
    <w:rsid w:val="00287841"/>
    <w:rsid w:val="00290442"/>
    <w:rsid w:val="002906D9"/>
    <w:rsid w:val="00291F6E"/>
    <w:rsid w:val="002946F9"/>
    <w:rsid w:val="00296187"/>
    <w:rsid w:val="002A0169"/>
    <w:rsid w:val="002A2B71"/>
    <w:rsid w:val="002A5714"/>
    <w:rsid w:val="002A75B1"/>
    <w:rsid w:val="002B342E"/>
    <w:rsid w:val="002B42D0"/>
    <w:rsid w:val="002B6C1B"/>
    <w:rsid w:val="002C45A9"/>
    <w:rsid w:val="002C4785"/>
    <w:rsid w:val="002C7378"/>
    <w:rsid w:val="002C7D1F"/>
    <w:rsid w:val="002D0D68"/>
    <w:rsid w:val="002D157D"/>
    <w:rsid w:val="002D22EA"/>
    <w:rsid w:val="002E21B4"/>
    <w:rsid w:val="002E3153"/>
    <w:rsid w:val="002E3F1F"/>
    <w:rsid w:val="002E4345"/>
    <w:rsid w:val="002F1258"/>
    <w:rsid w:val="002F205A"/>
    <w:rsid w:val="002F2A55"/>
    <w:rsid w:val="00306D70"/>
    <w:rsid w:val="00307EFC"/>
    <w:rsid w:val="00310542"/>
    <w:rsid w:val="003119A9"/>
    <w:rsid w:val="003178E0"/>
    <w:rsid w:val="0032068D"/>
    <w:rsid w:val="003223D6"/>
    <w:rsid w:val="003237DE"/>
    <w:rsid w:val="0032767F"/>
    <w:rsid w:val="00327DC4"/>
    <w:rsid w:val="00333017"/>
    <w:rsid w:val="00336454"/>
    <w:rsid w:val="00337746"/>
    <w:rsid w:val="00342203"/>
    <w:rsid w:val="00350622"/>
    <w:rsid w:val="003610D8"/>
    <w:rsid w:val="00363E56"/>
    <w:rsid w:val="00364661"/>
    <w:rsid w:val="00373866"/>
    <w:rsid w:val="00380433"/>
    <w:rsid w:val="00380EE4"/>
    <w:rsid w:val="00382C42"/>
    <w:rsid w:val="00386950"/>
    <w:rsid w:val="0038759B"/>
    <w:rsid w:val="00390578"/>
    <w:rsid w:val="00391C3B"/>
    <w:rsid w:val="00397B83"/>
    <w:rsid w:val="003A3953"/>
    <w:rsid w:val="003B2444"/>
    <w:rsid w:val="003B3F83"/>
    <w:rsid w:val="003B4CFA"/>
    <w:rsid w:val="003B514C"/>
    <w:rsid w:val="003C378F"/>
    <w:rsid w:val="003C3AE9"/>
    <w:rsid w:val="003C57D5"/>
    <w:rsid w:val="003C6BBE"/>
    <w:rsid w:val="003D09AF"/>
    <w:rsid w:val="003D37D6"/>
    <w:rsid w:val="003D3D1B"/>
    <w:rsid w:val="003E3CDA"/>
    <w:rsid w:val="003E4675"/>
    <w:rsid w:val="003E4842"/>
    <w:rsid w:val="003F01F5"/>
    <w:rsid w:val="003F1177"/>
    <w:rsid w:val="003F3DE3"/>
    <w:rsid w:val="003F4C4B"/>
    <w:rsid w:val="003F63A0"/>
    <w:rsid w:val="00403B44"/>
    <w:rsid w:val="0040422B"/>
    <w:rsid w:val="0040682A"/>
    <w:rsid w:val="00407661"/>
    <w:rsid w:val="004255DE"/>
    <w:rsid w:val="0042793E"/>
    <w:rsid w:val="00430E10"/>
    <w:rsid w:val="00433000"/>
    <w:rsid w:val="00433B93"/>
    <w:rsid w:val="00436724"/>
    <w:rsid w:val="00452DA5"/>
    <w:rsid w:val="00453D1F"/>
    <w:rsid w:val="0045678E"/>
    <w:rsid w:val="0046107E"/>
    <w:rsid w:val="00461DBF"/>
    <w:rsid w:val="004636B6"/>
    <w:rsid w:val="004637CB"/>
    <w:rsid w:val="004702C5"/>
    <w:rsid w:val="0047199F"/>
    <w:rsid w:val="0047394C"/>
    <w:rsid w:val="004851FA"/>
    <w:rsid w:val="00485368"/>
    <w:rsid w:val="00486FA2"/>
    <w:rsid w:val="004902D1"/>
    <w:rsid w:val="004933BC"/>
    <w:rsid w:val="00496A53"/>
    <w:rsid w:val="004A555F"/>
    <w:rsid w:val="004A6AA1"/>
    <w:rsid w:val="004A7D60"/>
    <w:rsid w:val="004B0DD8"/>
    <w:rsid w:val="004B1030"/>
    <w:rsid w:val="004B38ED"/>
    <w:rsid w:val="004B3FB1"/>
    <w:rsid w:val="004C141C"/>
    <w:rsid w:val="004C31E4"/>
    <w:rsid w:val="004C67E4"/>
    <w:rsid w:val="004C721A"/>
    <w:rsid w:val="004C738E"/>
    <w:rsid w:val="004C7831"/>
    <w:rsid w:val="004C7BC0"/>
    <w:rsid w:val="004D0E79"/>
    <w:rsid w:val="004D2143"/>
    <w:rsid w:val="004D46EC"/>
    <w:rsid w:val="004D78C1"/>
    <w:rsid w:val="004E3F4D"/>
    <w:rsid w:val="004E4025"/>
    <w:rsid w:val="004E553F"/>
    <w:rsid w:val="004E5572"/>
    <w:rsid w:val="004E6E45"/>
    <w:rsid w:val="004F04B0"/>
    <w:rsid w:val="004F0900"/>
    <w:rsid w:val="004F1EE7"/>
    <w:rsid w:val="004F2014"/>
    <w:rsid w:val="004F4442"/>
    <w:rsid w:val="005008AC"/>
    <w:rsid w:val="005050D5"/>
    <w:rsid w:val="00505721"/>
    <w:rsid w:val="00507458"/>
    <w:rsid w:val="0051094C"/>
    <w:rsid w:val="00512641"/>
    <w:rsid w:val="00513CB0"/>
    <w:rsid w:val="0052052D"/>
    <w:rsid w:val="00520CA3"/>
    <w:rsid w:val="00521F99"/>
    <w:rsid w:val="0052634B"/>
    <w:rsid w:val="005277E7"/>
    <w:rsid w:val="00530B5C"/>
    <w:rsid w:val="005324AE"/>
    <w:rsid w:val="005328F8"/>
    <w:rsid w:val="00535040"/>
    <w:rsid w:val="005370F4"/>
    <w:rsid w:val="0054714B"/>
    <w:rsid w:val="005514B5"/>
    <w:rsid w:val="005558C3"/>
    <w:rsid w:val="0056191B"/>
    <w:rsid w:val="00561F88"/>
    <w:rsid w:val="00563303"/>
    <w:rsid w:val="00564A50"/>
    <w:rsid w:val="00565E69"/>
    <w:rsid w:val="00573714"/>
    <w:rsid w:val="0057407A"/>
    <w:rsid w:val="00576590"/>
    <w:rsid w:val="00576744"/>
    <w:rsid w:val="00577076"/>
    <w:rsid w:val="00583F90"/>
    <w:rsid w:val="00584BA6"/>
    <w:rsid w:val="00585B7D"/>
    <w:rsid w:val="00587568"/>
    <w:rsid w:val="00590773"/>
    <w:rsid w:val="00592320"/>
    <w:rsid w:val="005944D4"/>
    <w:rsid w:val="005947A7"/>
    <w:rsid w:val="005A1461"/>
    <w:rsid w:val="005A16A5"/>
    <w:rsid w:val="005A2487"/>
    <w:rsid w:val="005B027C"/>
    <w:rsid w:val="005B3E5A"/>
    <w:rsid w:val="005C17C4"/>
    <w:rsid w:val="005C2A59"/>
    <w:rsid w:val="005C3868"/>
    <w:rsid w:val="005C4555"/>
    <w:rsid w:val="005D1BB4"/>
    <w:rsid w:val="005D33AA"/>
    <w:rsid w:val="005D3F20"/>
    <w:rsid w:val="005D61F8"/>
    <w:rsid w:val="005D7478"/>
    <w:rsid w:val="005E0B60"/>
    <w:rsid w:val="005E2400"/>
    <w:rsid w:val="005E2D6D"/>
    <w:rsid w:val="005E61F4"/>
    <w:rsid w:val="005F0F23"/>
    <w:rsid w:val="005F1B69"/>
    <w:rsid w:val="005F41F1"/>
    <w:rsid w:val="005F44EC"/>
    <w:rsid w:val="0060126E"/>
    <w:rsid w:val="00601488"/>
    <w:rsid w:val="0060464F"/>
    <w:rsid w:val="00605FB9"/>
    <w:rsid w:val="0061141E"/>
    <w:rsid w:val="006116C6"/>
    <w:rsid w:val="006119D5"/>
    <w:rsid w:val="00613214"/>
    <w:rsid w:val="006138D0"/>
    <w:rsid w:val="00613A5D"/>
    <w:rsid w:val="006140A5"/>
    <w:rsid w:val="00614ACA"/>
    <w:rsid w:val="00623417"/>
    <w:rsid w:val="00624896"/>
    <w:rsid w:val="0062671E"/>
    <w:rsid w:val="00627A83"/>
    <w:rsid w:val="00627C35"/>
    <w:rsid w:val="006309E5"/>
    <w:rsid w:val="00630E48"/>
    <w:rsid w:val="006312B4"/>
    <w:rsid w:val="006507EF"/>
    <w:rsid w:val="00660B59"/>
    <w:rsid w:val="006662D0"/>
    <w:rsid w:val="006718CA"/>
    <w:rsid w:val="0068345F"/>
    <w:rsid w:val="0068686B"/>
    <w:rsid w:val="006873B0"/>
    <w:rsid w:val="00690CB1"/>
    <w:rsid w:val="00691A49"/>
    <w:rsid w:val="00691D19"/>
    <w:rsid w:val="006933DC"/>
    <w:rsid w:val="00693C11"/>
    <w:rsid w:val="00694B49"/>
    <w:rsid w:val="006962DD"/>
    <w:rsid w:val="00696A3F"/>
    <w:rsid w:val="00697479"/>
    <w:rsid w:val="006A2B2A"/>
    <w:rsid w:val="006A55AC"/>
    <w:rsid w:val="006B2560"/>
    <w:rsid w:val="006B3D72"/>
    <w:rsid w:val="006C612D"/>
    <w:rsid w:val="006C7E1E"/>
    <w:rsid w:val="006D156C"/>
    <w:rsid w:val="006D23C5"/>
    <w:rsid w:val="006D2B17"/>
    <w:rsid w:val="006D3AF4"/>
    <w:rsid w:val="006D64A5"/>
    <w:rsid w:val="006E7167"/>
    <w:rsid w:val="006E7F55"/>
    <w:rsid w:val="006F0B97"/>
    <w:rsid w:val="006F13E5"/>
    <w:rsid w:val="00710FD1"/>
    <w:rsid w:val="00711227"/>
    <w:rsid w:val="007155D2"/>
    <w:rsid w:val="00715FDF"/>
    <w:rsid w:val="007160D1"/>
    <w:rsid w:val="00725283"/>
    <w:rsid w:val="00726992"/>
    <w:rsid w:val="00726ACA"/>
    <w:rsid w:val="0073043F"/>
    <w:rsid w:val="007333E0"/>
    <w:rsid w:val="007368C8"/>
    <w:rsid w:val="00737F19"/>
    <w:rsid w:val="00742262"/>
    <w:rsid w:val="00744D29"/>
    <w:rsid w:val="007474E1"/>
    <w:rsid w:val="00747B34"/>
    <w:rsid w:val="0075195F"/>
    <w:rsid w:val="00751ED2"/>
    <w:rsid w:val="007535CA"/>
    <w:rsid w:val="00755F99"/>
    <w:rsid w:val="00756B08"/>
    <w:rsid w:val="007613BE"/>
    <w:rsid w:val="00762692"/>
    <w:rsid w:val="0076454E"/>
    <w:rsid w:val="007654CB"/>
    <w:rsid w:val="00766FD4"/>
    <w:rsid w:val="007677BA"/>
    <w:rsid w:val="00771DBD"/>
    <w:rsid w:val="00772A9C"/>
    <w:rsid w:val="00773F0A"/>
    <w:rsid w:val="0078107D"/>
    <w:rsid w:val="00787017"/>
    <w:rsid w:val="00794E17"/>
    <w:rsid w:val="00795A47"/>
    <w:rsid w:val="00797297"/>
    <w:rsid w:val="007A2378"/>
    <w:rsid w:val="007A2D69"/>
    <w:rsid w:val="007A3F9F"/>
    <w:rsid w:val="007A59E4"/>
    <w:rsid w:val="007A5D2D"/>
    <w:rsid w:val="007A65A9"/>
    <w:rsid w:val="007B2868"/>
    <w:rsid w:val="007B51AC"/>
    <w:rsid w:val="007C2672"/>
    <w:rsid w:val="007C55F9"/>
    <w:rsid w:val="007D0800"/>
    <w:rsid w:val="007D14BA"/>
    <w:rsid w:val="007D37CF"/>
    <w:rsid w:val="007D5B89"/>
    <w:rsid w:val="007D61A7"/>
    <w:rsid w:val="007D6B2A"/>
    <w:rsid w:val="007E2263"/>
    <w:rsid w:val="007E4A7B"/>
    <w:rsid w:val="007F1BEB"/>
    <w:rsid w:val="007F514D"/>
    <w:rsid w:val="008050BE"/>
    <w:rsid w:val="0080684E"/>
    <w:rsid w:val="00806C76"/>
    <w:rsid w:val="0081302B"/>
    <w:rsid w:val="00814269"/>
    <w:rsid w:val="00815E11"/>
    <w:rsid w:val="00816E2A"/>
    <w:rsid w:val="00817D42"/>
    <w:rsid w:val="008234FA"/>
    <w:rsid w:val="0082518E"/>
    <w:rsid w:val="00826774"/>
    <w:rsid w:val="00834C5A"/>
    <w:rsid w:val="008375A4"/>
    <w:rsid w:val="0084280F"/>
    <w:rsid w:val="00842FD6"/>
    <w:rsid w:val="0084447A"/>
    <w:rsid w:val="0084454B"/>
    <w:rsid w:val="00851806"/>
    <w:rsid w:val="008603F0"/>
    <w:rsid w:val="0086292F"/>
    <w:rsid w:val="0086427D"/>
    <w:rsid w:val="008653E1"/>
    <w:rsid w:val="00865E94"/>
    <w:rsid w:val="00870AAF"/>
    <w:rsid w:val="00872CB1"/>
    <w:rsid w:val="00873CF1"/>
    <w:rsid w:val="008745C1"/>
    <w:rsid w:val="00874BB4"/>
    <w:rsid w:val="00880C75"/>
    <w:rsid w:val="0088254A"/>
    <w:rsid w:val="00882D73"/>
    <w:rsid w:val="00884795"/>
    <w:rsid w:val="00884F81"/>
    <w:rsid w:val="008879B3"/>
    <w:rsid w:val="00891FF2"/>
    <w:rsid w:val="008939DA"/>
    <w:rsid w:val="00894D08"/>
    <w:rsid w:val="00896223"/>
    <w:rsid w:val="00897533"/>
    <w:rsid w:val="008A1C7C"/>
    <w:rsid w:val="008A2BB2"/>
    <w:rsid w:val="008B0EE7"/>
    <w:rsid w:val="008D347E"/>
    <w:rsid w:val="008E00C0"/>
    <w:rsid w:val="008E0466"/>
    <w:rsid w:val="008E2A9E"/>
    <w:rsid w:val="008E606C"/>
    <w:rsid w:val="008E66D2"/>
    <w:rsid w:val="008F16D5"/>
    <w:rsid w:val="008F3924"/>
    <w:rsid w:val="008F4B89"/>
    <w:rsid w:val="008F6C5B"/>
    <w:rsid w:val="008F7FDD"/>
    <w:rsid w:val="009040B6"/>
    <w:rsid w:val="00906D87"/>
    <w:rsid w:val="009129D2"/>
    <w:rsid w:val="0091535F"/>
    <w:rsid w:val="00917579"/>
    <w:rsid w:val="00924674"/>
    <w:rsid w:val="00924973"/>
    <w:rsid w:val="00926733"/>
    <w:rsid w:val="0093024A"/>
    <w:rsid w:val="0093106D"/>
    <w:rsid w:val="009324DF"/>
    <w:rsid w:val="0093320E"/>
    <w:rsid w:val="009432F2"/>
    <w:rsid w:val="009515AE"/>
    <w:rsid w:val="00961126"/>
    <w:rsid w:val="009638BD"/>
    <w:rsid w:val="0096560E"/>
    <w:rsid w:val="00967924"/>
    <w:rsid w:val="00972A48"/>
    <w:rsid w:val="0097504B"/>
    <w:rsid w:val="00976F8C"/>
    <w:rsid w:val="00977B4A"/>
    <w:rsid w:val="00977C80"/>
    <w:rsid w:val="0098004C"/>
    <w:rsid w:val="0098679B"/>
    <w:rsid w:val="00994051"/>
    <w:rsid w:val="00994438"/>
    <w:rsid w:val="009A024C"/>
    <w:rsid w:val="009A0F63"/>
    <w:rsid w:val="009A1133"/>
    <w:rsid w:val="009A1203"/>
    <w:rsid w:val="009A2774"/>
    <w:rsid w:val="009A3521"/>
    <w:rsid w:val="009A3663"/>
    <w:rsid w:val="009B0EEF"/>
    <w:rsid w:val="009B5D84"/>
    <w:rsid w:val="009B7245"/>
    <w:rsid w:val="009B7A6E"/>
    <w:rsid w:val="009C4A32"/>
    <w:rsid w:val="009D2487"/>
    <w:rsid w:val="009D2650"/>
    <w:rsid w:val="009D6516"/>
    <w:rsid w:val="009E2DF2"/>
    <w:rsid w:val="009E7A2A"/>
    <w:rsid w:val="009F29CB"/>
    <w:rsid w:val="009F613C"/>
    <w:rsid w:val="009F7FDB"/>
    <w:rsid w:val="00A00AC1"/>
    <w:rsid w:val="00A041C2"/>
    <w:rsid w:val="00A07365"/>
    <w:rsid w:val="00A10AD2"/>
    <w:rsid w:val="00A160D5"/>
    <w:rsid w:val="00A205EA"/>
    <w:rsid w:val="00A22B28"/>
    <w:rsid w:val="00A234BB"/>
    <w:rsid w:val="00A27A49"/>
    <w:rsid w:val="00A300E2"/>
    <w:rsid w:val="00A309F9"/>
    <w:rsid w:val="00A313AE"/>
    <w:rsid w:val="00A32F59"/>
    <w:rsid w:val="00A403C9"/>
    <w:rsid w:val="00A409FE"/>
    <w:rsid w:val="00A41259"/>
    <w:rsid w:val="00A4257C"/>
    <w:rsid w:val="00A4265F"/>
    <w:rsid w:val="00A428B9"/>
    <w:rsid w:val="00A441CA"/>
    <w:rsid w:val="00A47B2C"/>
    <w:rsid w:val="00A51662"/>
    <w:rsid w:val="00A52A79"/>
    <w:rsid w:val="00A53E61"/>
    <w:rsid w:val="00A54CB1"/>
    <w:rsid w:val="00A55F7E"/>
    <w:rsid w:val="00A6507F"/>
    <w:rsid w:val="00A666B7"/>
    <w:rsid w:val="00A66750"/>
    <w:rsid w:val="00A70114"/>
    <w:rsid w:val="00A70819"/>
    <w:rsid w:val="00A75FEF"/>
    <w:rsid w:val="00A8058A"/>
    <w:rsid w:val="00A83545"/>
    <w:rsid w:val="00A83E14"/>
    <w:rsid w:val="00A87670"/>
    <w:rsid w:val="00A87894"/>
    <w:rsid w:val="00A87A26"/>
    <w:rsid w:val="00A937C2"/>
    <w:rsid w:val="00A94813"/>
    <w:rsid w:val="00AA1766"/>
    <w:rsid w:val="00AA42EC"/>
    <w:rsid w:val="00AA5EB6"/>
    <w:rsid w:val="00AA779A"/>
    <w:rsid w:val="00AB4375"/>
    <w:rsid w:val="00AB6248"/>
    <w:rsid w:val="00AB6D0B"/>
    <w:rsid w:val="00AC0069"/>
    <w:rsid w:val="00AC182A"/>
    <w:rsid w:val="00AC23FA"/>
    <w:rsid w:val="00AC6E98"/>
    <w:rsid w:val="00AD36C5"/>
    <w:rsid w:val="00AD573F"/>
    <w:rsid w:val="00AD6156"/>
    <w:rsid w:val="00AE0984"/>
    <w:rsid w:val="00AE0ADA"/>
    <w:rsid w:val="00AE1794"/>
    <w:rsid w:val="00AF5B89"/>
    <w:rsid w:val="00AF7075"/>
    <w:rsid w:val="00B01F3F"/>
    <w:rsid w:val="00B0385F"/>
    <w:rsid w:val="00B03AA0"/>
    <w:rsid w:val="00B044DA"/>
    <w:rsid w:val="00B172C4"/>
    <w:rsid w:val="00B20DCF"/>
    <w:rsid w:val="00B2557A"/>
    <w:rsid w:val="00B261D4"/>
    <w:rsid w:val="00B272FB"/>
    <w:rsid w:val="00B30032"/>
    <w:rsid w:val="00B3005E"/>
    <w:rsid w:val="00B3561C"/>
    <w:rsid w:val="00B439DC"/>
    <w:rsid w:val="00B43FCD"/>
    <w:rsid w:val="00B44941"/>
    <w:rsid w:val="00B50512"/>
    <w:rsid w:val="00B55E50"/>
    <w:rsid w:val="00B5698F"/>
    <w:rsid w:val="00B66B16"/>
    <w:rsid w:val="00B70BF6"/>
    <w:rsid w:val="00B82202"/>
    <w:rsid w:val="00B82668"/>
    <w:rsid w:val="00B84CCB"/>
    <w:rsid w:val="00B84DCA"/>
    <w:rsid w:val="00B86AF3"/>
    <w:rsid w:val="00B87904"/>
    <w:rsid w:val="00B87A0D"/>
    <w:rsid w:val="00B93330"/>
    <w:rsid w:val="00B93DFE"/>
    <w:rsid w:val="00B94928"/>
    <w:rsid w:val="00BA2F3C"/>
    <w:rsid w:val="00BA6AA2"/>
    <w:rsid w:val="00BA7009"/>
    <w:rsid w:val="00BB18CA"/>
    <w:rsid w:val="00BB2C3B"/>
    <w:rsid w:val="00BB3415"/>
    <w:rsid w:val="00BB3EE9"/>
    <w:rsid w:val="00BB675C"/>
    <w:rsid w:val="00BC009D"/>
    <w:rsid w:val="00BC2A57"/>
    <w:rsid w:val="00BC2BF9"/>
    <w:rsid w:val="00BC404F"/>
    <w:rsid w:val="00BD268A"/>
    <w:rsid w:val="00BD278F"/>
    <w:rsid w:val="00BD65A2"/>
    <w:rsid w:val="00BD669C"/>
    <w:rsid w:val="00BD709B"/>
    <w:rsid w:val="00BE2D35"/>
    <w:rsid w:val="00BE2F8A"/>
    <w:rsid w:val="00BE4BF8"/>
    <w:rsid w:val="00BE631D"/>
    <w:rsid w:val="00BF1BBD"/>
    <w:rsid w:val="00BF25AF"/>
    <w:rsid w:val="00BF33D0"/>
    <w:rsid w:val="00BF42B6"/>
    <w:rsid w:val="00BF457F"/>
    <w:rsid w:val="00C00CE7"/>
    <w:rsid w:val="00C03785"/>
    <w:rsid w:val="00C037F5"/>
    <w:rsid w:val="00C1345B"/>
    <w:rsid w:val="00C16BC1"/>
    <w:rsid w:val="00C20BE5"/>
    <w:rsid w:val="00C2154F"/>
    <w:rsid w:val="00C2364C"/>
    <w:rsid w:val="00C25346"/>
    <w:rsid w:val="00C26563"/>
    <w:rsid w:val="00C30513"/>
    <w:rsid w:val="00C339AC"/>
    <w:rsid w:val="00C33D15"/>
    <w:rsid w:val="00C357BA"/>
    <w:rsid w:val="00C36FE1"/>
    <w:rsid w:val="00C37010"/>
    <w:rsid w:val="00C37FE4"/>
    <w:rsid w:val="00C45720"/>
    <w:rsid w:val="00C45F83"/>
    <w:rsid w:val="00C473DB"/>
    <w:rsid w:val="00C503ED"/>
    <w:rsid w:val="00C50D51"/>
    <w:rsid w:val="00C53C3D"/>
    <w:rsid w:val="00C61AB9"/>
    <w:rsid w:val="00C65A9F"/>
    <w:rsid w:val="00C66E90"/>
    <w:rsid w:val="00C70269"/>
    <w:rsid w:val="00C7241F"/>
    <w:rsid w:val="00C72637"/>
    <w:rsid w:val="00C74DA8"/>
    <w:rsid w:val="00C75108"/>
    <w:rsid w:val="00C75DE3"/>
    <w:rsid w:val="00C80C2A"/>
    <w:rsid w:val="00C8140D"/>
    <w:rsid w:val="00C84CF7"/>
    <w:rsid w:val="00C85D2B"/>
    <w:rsid w:val="00C90258"/>
    <w:rsid w:val="00C9272E"/>
    <w:rsid w:val="00C94367"/>
    <w:rsid w:val="00C9471E"/>
    <w:rsid w:val="00C94D77"/>
    <w:rsid w:val="00C95097"/>
    <w:rsid w:val="00C979C1"/>
    <w:rsid w:val="00CA04E1"/>
    <w:rsid w:val="00CA1D53"/>
    <w:rsid w:val="00CA4AF6"/>
    <w:rsid w:val="00CA6B7C"/>
    <w:rsid w:val="00CA7FB7"/>
    <w:rsid w:val="00CB09AC"/>
    <w:rsid w:val="00CB133A"/>
    <w:rsid w:val="00CB1E81"/>
    <w:rsid w:val="00CB2615"/>
    <w:rsid w:val="00CB341B"/>
    <w:rsid w:val="00CB36DC"/>
    <w:rsid w:val="00CB3F8B"/>
    <w:rsid w:val="00CB49D6"/>
    <w:rsid w:val="00CC081B"/>
    <w:rsid w:val="00CD28AD"/>
    <w:rsid w:val="00CD36CE"/>
    <w:rsid w:val="00CD4560"/>
    <w:rsid w:val="00CD68E8"/>
    <w:rsid w:val="00CE02A7"/>
    <w:rsid w:val="00CE0A17"/>
    <w:rsid w:val="00CE38FF"/>
    <w:rsid w:val="00D027C0"/>
    <w:rsid w:val="00D047C3"/>
    <w:rsid w:val="00D11B02"/>
    <w:rsid w:val="00D225DE"/>
    <w:rsid w:val="00D22976"/>
    <w:rsid w:val="00D2530C"/>
    <w:rsid w:val="00D33E80"/>
    <w:rsid w:val="00D43AE2"/>
    <w:rsid w:val="00D45A04"/>
    <w:rsid w:val="00D47E55"/>
    <w:rsid w:val="00D50ED0"/>
    <w:rsid w:val="00D52289"/>
    <w:rsid w:val="00D525F5"/>
    <w:rsid w:val="00D52ED4"/>
    <w:rsid w:val="00D5371E"/>
    <w:rsid w:val="00D53895"/>
    <w:rsid w:val="00D55896"/>
    <w:rsid w:val="00D576DF"/>
    <w:rsid w:val="00D57FEA"/>
    <w:rsid w:val="00D61B37"/>
    <w:rsid w:val="00D61EF6"/>
    <w:rsid w:val="00D621B0"/>
    <w:rsid w:val="00D633B1"/>
    <w:rsid w:val="00D6480C"/>
    <w:rsid w:val="00D676B5"/>
    <w:rsid w:val="00D70126"/>
    <w:rsid w:val="00D70B59"/>
    <w:rsid w:val="00D73154"/>
    <w:rsid w:val="00D733B3"/>
    <w:rsid w:val="00D76BFF"/>
    <w:rsid w:val="00D77E6C"/>
    <w:rsid w:val="00D81493"/>
    <w:rsid w:val="00D81B0B"/>
    <w:rsid w:val="00D81DE8"/>
    <w:rsid w:val="00D918C3"/>
    <w:rsid w:val="00D9278A"/>
    <w:rsid w:val="00D93AAA"/>
    <w:rsid w:val="00D97D85"/>
    <w:rsid w:val="00DB259E"/>
    <w:rsid w:val="00DB3DFF"/>
    <w:rsid w:val="00DB551F"/>
    <w:rsid w:val="00DB6361"/>
    <w:rsid w:val="00DB6892"/>
    <w:rsid w:val="00DD0BC1"/>
    <w:rsid w:val="00DD2008"/>
    <w:rsid w:val="00DD4433"/>
    <w:rsid w:val="00DD4DB8"/>
    <w:rsid w:val="00DD50BF"/>
    <w:rsid w:val="00DE0FBD"/>
    <w:rsid w:val="00DE265E"/>
    <w:rsid w:val="00DE2BDB"/>
    <w:rsid w:val="00DE4BDB"/>
    <w:rsid w:val="00DF152D"/>
    <w:rsid w:val="00E03202"/>
    <w:rsid w:val="00E056E1"/>
    <w:rsid w:val="00E063C9"/>
    <w:rsid w:val="00E1134D"/>
    <w:rsid w:val="00E23C1E"/>
    <w:rsid w:val="00E25B2A"/>
    <w:rsid w:val="00E373BE"/>
    <w:rsid w:val="00E41FD8"/>
    <w:rsid w:val="00E42222"/>
    <w:rsid w:val="00E53883"/>
    <w:rsid w:val="00E56F5A"/>
    <w:rsid w:val="00E608F8"/>
    <w:rsid w:val="00E66F5A"/>
    <w:rsid w:val="00E7460C"/>
    <w:rsid w:val="00E755F9"/>
    <w:rsid w:val="00E76349"/>
    <w:rsid w:val="00E77453"/>
    <w:rsid w:val="00E815DF"/>
    <w:rsid w:val="00E82C15"/>
    <w:rsid w:val="00E97B5D"/>
    <w:rsid w:val="00EA366F"/>
    <w:rsid w:val="00EA3F77"/>
    <w:rsid w:val="00EA7B2D"/>
    <w:rsid w:val="00EB1A46"/>
    <w:rsid w:val="00EB341B"/>
    <w:rsid w:val="00EB5AE1"/>
    <w:rsid w:val="00EC0B3C"/>
    <w:rsid w:val="00EC0C27"/>
    <w:rsid w:val="00EC2F40"/>
    <w:rsid w:val="00ED0EE9"/>
    <w:rsid w:val="00ED153F"/>
    <w:rsid w:val="00ED29E6"/>
    <w:rsid w:val="00ED4B50"/>
    <w:rsid w:val="00ED5A95"/>
    <w:rsid w:val="00EE1007"/>
    <w:rsid w:val="00EE1F0E"/>
    <w:rsid w:val="00EE2A54"/>
    <w:rsid w:val="00EE4758"/>
    <w:rsid w:val="00EE652E"/>
    <w:rsid w:val="00EE665B"/>
    <w:rsid w:val="00EE7E29"/>
    <w:rsid w:val="00EF4246"/>
    <w:rsid w:val="00F00169"/>
    <w:rsid w:val="00F02C9F"/>
    <w:rsid w:val="00F0479E"/>
    <w:rsid w:val="00F05A65"/>
    <w:rsid w:val="00F12266"/>
    <w:rsid w:val="00F1629E"/>
    <w:rsid w:val="00F30721"/>
    <w:rsid w:val="00F3084A"/>
    <w:rsid w:val="00F335D3"/>
    <w:rsid w:val="00F3378C"/>
    <w:rsid w:val="00F357FF"/>
    <w:rsid w:val="00F35C5D"/>
    <w:rsid w:val="00F37334"/>
    <w:rsid w:val="00F4075E"/>
    <w:rsid w:val="00F41373"/>
    <w:rsid w:val="00F43A7C"/>
    <w:rsid w:val="00F45005"/>
    <w:rsid w:val="00F4519F"/>
    <w:rsid w:val="00F479EB"/>
    <w:rsid w:val="00F504DE"/>
    <w:rsid w:val="00F56636"/>
    <w:rsid w:val="00F57017"/>
    <w:rsid w:val="00F6039A"/>
    <w:rsid w:val="00F608D2"/>
    <w:rsid w:val="00F60C33"/>
    <w:rsid w:val="00F60E69"/>
    <w:rsid w:val="00F61854"/>
    <w:rsid w:val="00F63F1E"/>
    <w:rsid w:val="00F63FA0"/>
    <w:rsid w:val="00F65391"/>
    <w:rsid w:val="00F67905"/>
    <w:rsid w:val="00F70AFB"/>
    <w:rsid w:val="00F72119"/>
    <w:rsid w:val="00F75D74"/>
    <w:rsid w:val="00F7603E"/>
    <w:rsid w:val="00F77FF0"/>
    <w:rsid w:val="00F81D99"/>
    <w:rsid w:val="00F847EA"/>
    <w:rsid w:val="00F93432"/>
    <w:rsid w:val="00F9498C"/>
    <w:rsid w:val="00FA13B9"/>
    <w:rsid w:val="00FB3482"/>
    <w:rsid w:val="00FB51B1"/>
    <w:rsid w:val="00FB590F"/>
    <w:rsid w:val="00FB5BA2"/>
    <w:rsid w:val="00FB60D6"/>
    <w:rsid w:val="00FC2318"/>
    <w:rsid w:val="00FD05AF"/>
    <w:rsid w:val="00FD0BF1"/>
    <w:rsid w:val="00FD10E7"/>
    <w:rsid w:val="00FD12F0"/>
    <w:rsid w:val="00FD4759"/>
    <w:rsid w:val="00FD547C"/>
    <w:rsid w:val="00FD5961"/>
    <w:rsid w:val="00FD69A3"/>
    <w:rsid w:val="00FE201F"/>
    <w:rsid w:val="00FE66CB"/>
    <w:rsid w:val="00FE74E8"/>
    <w:rsid w:val="00FE7BFC"/>
    <w:rsid w:val="00FF22A6"/>
    <w:rsid w:val="00FF6D41"/>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7A90E"/>
  <w15:chartTrackingRefBased/>
  <w15:docId w15:val="{EA744498-99B9-4BE7-A05B-81A3148B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052D"/>
    <w:rPr>
      <w:color w:val="0000FF"/>
      <w:u w:val="single"/>
    </w:rPr>
  </w:style>
  <w:style w:type="character" w:styleId="a4">
    <w:name w:val="FollowedHyperlink"/>
    <w:basedOn w:val="a0"/>
    <w:uiPriority w:val="99"/>
    <w:semiHidden/>
    <w:unhideWhenUsed/>
    <w:rsid w:val="0012500D"/>
    <w:rPr>
      <w:color w:val="954F72" w:themeColor="followedHyperlink"/>
      <w:u w:val="single"/>
    </w:rPr>
  </w:style>
  <w:style w:type="paragraph" w:styleId="a5">
    <w:name w:val="No Spacing"/>
    <w:uiPriority w:val="1"/>
    <w:qFormat/>
    <w:rsid w:val="005B3E5A"/>
    <w:pPr>
      <w:widowControl w:val="0"/>
      <w:jc w:val="both"/>
    </w:pPr>
  </w:style>
  <w:style w:type="paragraph" w:styleId="a6">
    <w:name w:val="Note Heading"/>
    <w:basedOn w:val="a"/>
    <w:next w:val="a"/>
    <w:link w:val="a7"/>
    <w:uiPriority w:val="99"/>
    <w:unhideWhenUsed/>
    <w:rsid w:val="005B3E5A"/>
    <w:pPr>
      <w:jc w:val="center"/>
    </w:pPr>
    <w:rPr>
      <w:rFonts w:ascii="ＭＳ 明朝" w:eastAsia="ＭＳ 明朝" w:hAnsi="ＭＳ 明朝" w:cs="ＭＳ Ｐゴシック"/>
      <w:color w:val="333333"/>
      <w:kern w:val="0"/>
      <w:sz w:val="22"/>
    </w:rPr>
  </w:style>
  <w:style w:type="character" w:customStyle="1" w:styleId="a7">
    <w:name w:val="記 (文字)"/>
    <w:basedOn w:val="a0"/>
    <w:link w:val="a6"/>
    <w:uiPriority w:val="99"/>
    <w:rsid w:val="005B3E5A"/>
    <w:rPr>
      <w:rFonts w:ascii="ＭＳ 明朝" w:eastAsia="ＭＳ 明朝" w:hAnsi="ＭＳ 明朝" w:cs="ＭＳ Ｐゴシック"/>
      <w:color w:val="333333"/>
      <w:kern w:val="0"/>
      <w:sz w:val="22"/>
    </w:rPr>
  </w:style>
  <w:style w:type="paragraph" w:styleId="a8">
    <w:name w:val="Closing"/>
    <w:basedOn w:val="a"/>
    <w:link w:val="a9"/>
    <w:uiPriority w:val="99"/>
    <w:unhideWhenUsed/>
    <w:rsid w:val="005B3E5A"/>
    <w:pPr>
      <w:jc w:val="right"/>
    </w:pPr>
    <w:rPr>
      <w:rFonts w:ascii="ＭＳ 明朝" w:eastAsia="ＭＳ 明朝" w:hAnsi="ＭＳ 明朝" w:cs="ＭＳ Ｐゴシック"/>
      <w:color w:val="333333"/>
      <w:kern w:val="0"/>
      <w:sz w:val="22"/>
    </w:rPr>
  </w:style>
  <w:style w:type="character" w:customStyle="1" w:styleId="a9">
    <w:name w:val="結語 (文字)"/>
    <w:basedOn w:val="a0"/>
    <w:link w:val="a8"/>
    <w:uiPriority w:val="99"/>
    <w:rsid w:val="005B3E5A"/>
    <w:rPr>
      <w:rFonts w:ascii="ＭＳ 明朝" w:eastAsia="ＭＳ 明朝" w:hAnsi="ＭＳ 明朝" w:cs="ＭＳ Ｐゴシック"/>
      <w:color w:val="333333"/>
      <w:kern w:val="0"/>
      <w:sz w:val="22"/>
    </w:rPr>
  </w:style>
  <w:style w:type="character" w:styleId="aa">
    <w:name w:val="Unresolved Mention"/>
    <w:basedOn w:val="a0"/>
    <w:uiPriority w:val="99"/>
    <w:semiHidden/>
    <w:unhideWhenUsed/>
    <w:rsid w:val="007A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7437">
      <w:bodyDiv w:val="1"/>
      <w:marLeft w:val="0"/>
      <w:marRight w:val="0"/>
      <w:marTop w:val="0"/>
      <w:marBottom w:val="0"/>
      <w:divBdr>
        <w:top w:val="none" w:sz="0" w:space="0" w:color="auto"/>
        <w:left w:val="none" w:sz="0" w:space="0" w:color="auto"/>
        <w:bottom w:val="none" w:sz="0" w:space="0" w:color="auto"/>
        <w:right w:val="none" w:sz="0" w:space="0" w:color="auto"/>
      </w:divBdr>
    </w:div>
    <w:div w:id="1333341260">
      <w:bodyDiv w:val="1"/>
      <w:marLeft w:val="0"/>
      <w:marRight w:val="0"/>
      <w:marTop w:val="0"/>
      <w:marBottom w:val="0"/>
      <w:divBdr>
        <w:top w:val="none" w:sz="0" w:space="0" w:color="auto"/>
        <w:left w:val="none" w:sz="0" w:space="0" w:color="auto"/>
        <w:bottom w:val="none" w:sz="0" w:space="0" w:color="auto"/>
        <w:right w:val="none" w:sz="0" w:space="0" w:color="auto"/>
      </w:divBdr>
      <w:divsChild>
        <w:div w:id="1655446371">
          <w:marLeft w:val="0"/>
          <w:marRight w:val="0"/>
          <w:marTop w:val="375"/>
          <w:marBottom w:val="150"/>
          <w:divBdr>
            <w:top w:val="none" w:sz="0" w:space="0" w:color="auto"/>
            <w:left w:val="none" w:sz="0" w:space="0" w:color="auto"/>
            <w:bottom w:val="none" w:sz="0" w:space="0" w:color="auto"/>
            <w:right w:val="none" w:sz="0" w:space="0" w:color="auto"/>
          </w:divBdr>
          <w:divsChild>
            <w:div w:id="12626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ful/taisakusuisin/bunkakai/dai17/kanki_teigen.pdf" TargetMode="External"/><Relationship Id="rId3" Type="http://schemas.openxmlformats.org/officeDocument/2006/relationships/settings" Target="settings.xml"/><Relationship Id="rId7" Type="http://schemas.openxmlformats.org/officeDocument/2006/relationships/hyperlink" Target="https://www.cas.go.jp/jp/seisaku/ful/taisakusuisin/bunkakai/dai17/kensa_katuyo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go.jp/jp/seisaku/ful/taisakusuisin/bunkakai/dai17/7thwave_teigen.pdf" TargetMode="External"/><Relationship Id="rId11" Type="http://schemas.openxmlformats.org/officeDocument/2006/relationships/fontTable" Target="fontTable.xml"/><Relationship Id="rId5" Type="http://schemas.openxmlformats.org/officeDocument/2006/relationships/hyperlink" Target="https://www.kantei.go.jp/jp/singi/novel_coronavirus/th_siryou/kihon_r_040715_1.pdf" TargetMode="External"/><Relationship Id="rId10" Type="http://schemas.openxmlformats.org/officeDocument/2006/relationships/hyperlink" Target="https://corona.go.jp/expert-meeting/pdf/kihon_h_taishou_20220715.pdf" TargetMode="External"/><Relationship Id="rId4" Type="http://schemas.openxmlformats.org/officeDocument/2006/relationships/webSettings" Target="webSettings.xml"/><Relationship Id="rId9" Type="http://schemas.openxmlformats.org/officeDocument/2006/relationships/hyperlink" Target="https://www.kantei.go.jp/jp/singi/novel_coronavirus/th_siryou/kihon_r_04071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senmu</dc:creator>
  <cp:keywords/>
  <dc:description/>
  <cp:lastModifiedBy>senmu</cp:lastModifiedBy>
  <cp:revision>5</cp:revision>
  <cp:lastPrinted>2022-07-20T04:27:00Z</cp:lastPrinted>
  <dcterms:created xsi:type="dcterms:W3CDTF">2022-07-20T04:12:00Z</dcterms:created>
  <dcterms:modified xsi:type="dcterms:W3CDTF">2022-07-22T07:25:00Z</dcterms:modified>
</cp:coreProperties>
</file>